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B6" w:rsidRPr="00CF506F" w:rsidRDefault="0001795B" w:rsidP="00C65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sz w:val="24"/>
        </w:rPr>
      </w:pPr>
      <w:r w:rsidRPr="00CF506F">
        <w:rPr>
          <w:rFonts w:ascii="Arial" w:hAnsi="Arial" w:cs="Arial"/>
          <w:b/>
          <w:sz w:val="24"/>
        </w:rPr>
        <w:t>Contribución</w:t>
      </w:r>
      <w:r w:rsidR="00C65325" w:rsidRPr="00CF506F">
        <w:rPr>
          <w:rFonts w:ascii="Arial" w:hAnsi="Arial" w:cs="Arial"/>
          <w:b/>
          <w:sz w:val="24"/>
        </w:rPr>
        <w:t xml:space="preserve"> </w:t>
      </w:r>
      <w:r w:rsidRPr="00CF506F">
        <w:rPr>
          <w:rFonts w:ascii="Arial" w:hAnsi="Arial" w:cs="Arial"/>
          <w:b/>
          <w:sz w:val="24"/>
        </w:rPr>
        <w:t>a</w:t>
      </w:r>
      <w:r w:rsidR="00124659" w:rsidRPr="00CF506F">
        <w:rPr>
          <w:rFonts w:ascii="Arial" w:hAnsi="Arial" w:cs="Arial"/>
          <w:b/>
          <w:sz w:val="24"/>
        </w:rPr>
        <w:t>l</w:t>
      </w:r>
      <w:r w:rsidR="00343570" w:rsidRPr="00CF506F">
        <w:rPr>
          <w:rFonts w:ascii="Arial" w:hAnsi="Arial" w:cs="Arial"/>
          <w:b/>
          <w:sz w:val="24"/>
        </w:rPr>
        <w:t xml:space="preserve"> género</w:t>
      </w:r>
      <w:r w:rsidR="00C65325" w:rsidRPr="00CF506F">
        <w:rPr>
          <w:rFonts w:ascii="Arial" w:hAnsi="Arial" w:cs="Arial"/>
          <w:b/>
          <w:sz w:val="24"/>
        </w:rPr>
        <w:t xml:space="preserve"> </w:t>
      </w:r>
      <w:proofErr w:type="spellStart"/>
      <w:r w:rsidR="00C65325" w:rsidRPr="00CF506F">
        <w:rPr>
          <w:rFonts w:ascii="Arial" w:hAnsi="Arial" w:cs="Arial"/>
          <w:b/>
          <w:i/>
          <w:sz w:val="24"/>
        </w:rPr>
        <w:t>Lepidodendron</w:t>
      </w:r>
      <w:proofErr w:type="spellEnd"/>
      <w:r w:rsidRPr="00CF506F">
        <w:rPr>
          <w:rFonts w:ascii="Arial" w:hAnsi="Arial" w:cs="Arial"/>
          <w:b/>
          <w:i/>
          <w:sz w:val="24"/>
        </w:rPr>
        <w:t>,</w:t>
      </w:r>
      <w:r w:rsidR="00124659" w:rsidRPr="00CF506F">
        <w:rPr>
          <w:rFonts w:ascii="Arial" w:hAnsi="Arial" w:cs="Arial"/>
          <w:b/>
          <w:i/>
          <w:sz w:val="24"/>
        </w:rPr>
        <w:t xml:space="preserve"> </w:t>
      </w:r>
      <w:r w:rsidR="000153FB" w:rsidRPr="00CF506F">
        <w:rPr>
          <w:rFonts w:ascii="Arial" w:hAnsi="Arial" w:cs="Arial"/>
          <w:b/>
          <w:i/>
          <w:sz w:val="24"/>
        </w:rPr>
        <w:t>(</w:t>
      </w:r>
      <w:proofErr w:type="spellStart"/>
      <w:r w:rsidR="000153FB" w:rsidRPr="00CF506F">
        <w:rPr>
          <w:rFonts w:ascii="Arial" w:hAnsi="Arial" w:cs="Arial"/>
          <w:b/>
          <w:sz w:val="24"/>
        </w:rPr>
        <w:t>Lycophyta-Lepidodendratae</w:t>
      </w:r>
      <w:proofErr w:type="spellEnd"/>
      <w:r w:rsidR="000153FB" w:rsidRPr="00CF506F">
        <w:rPr>
          <w:rFonts w:ascii="Arial" w:hAnsi="Arial" w:cs="Arial"/>
          <w:b/>
          <w:sz w:val="24"/>
        </w:rPr>
        <w:t xml:space="preserve">) </w:t>
      </w:r>
      <w:r w:rsidR="00124659" w:rsidRPr="00CF506F">
        <w:rPr>
          <w:rFonts w:ascii="Arial" w:hAnsi="Arial" w:cs="Arial"/>
          <w:b/>
          <w:sz w:val="24"/>
        </w:rPr>
        <w:t xml:space="preserve">del </w:t>
      </w:r>
      <w:proofErr w:type="spellStart"/>
      <w:r w:rsidR="000153FB" w:rsidRPr="00CF506F">
        <w:rPr>
          <w:rFonts w:ascii="Arial" w:hAnsi="Arial" w:cs="Arial"/>
          <w:b/>
          <w:sz w:val="24"/>
        </w:rPr>
        <w:t>Pensilvánico</w:t>
      </w:r>
      <w:proofErr w:type="spellEnd"/>
      <w:r w:rsidR="000153FB" w:rsidRPr="00CF506F">
        <w:rPr>
          <w:rFonts w:ascii="Arial" w:hAnsi="Arial" w:cs="Arial"/>
          <w:b/>
          <w:sz w:val="24"/>
        </w:rPr>
        <w:t xml:space="preserve"> de</w:t>
      </w:r>
      <w:r w:rsidR="0041718C" w:rsidRPr="00CF506F">
        <w:rPr>
          <w:rFonts w:ascii="Arial" w:hAnsi="Arial" w:cs="Arial"/>
          <w:b/>
          <w:sz w:val="24"/>
        </w:rPr>
        <w:t xml:space="preserve"> la </w:t>
      </w:r>
      <w:r w:rsidR="00385BAD" w:rsidRPr="00CF506F">
        <w:rPr>
          <w:rFonts w:ascii="Arial" w:hAnsi="Arial" w:cs="Arial"/>
          <w:b/>
          <w:sz w:val="24"/>
        </w:rPr>
        <w:t>Formación</w:t>
      </w:r>
      <w:r w:rsidR="0041718C" w:rsidRPr="00CF506F">
        <w:rPr>
          <w:rFonts w:ascii="Arial" w:hAnsi="Arial" w:cs="Arial"/>
          <w:b/>
          <w:sz w:val="24"/>
        </w:rPr>
        <w:t xml:space="preserve"> </w:t>
      </w:r>
      <w:proofErr w:type="spellStart"/>
      <w:r w:rsidR="0041718C" w:rsidRPr="00CF506F">
        <w:rPr>
          <w:rFonts w:ascii="Arial" w:hAnsi="Arial" w:cs="Arial"/>
          <w:b/>
          <w:sz w:val="24"/>
        </w:rPr>
        <w:t>Matzitzi</w:t>
      </w:r>
      <w:proofErr w:type="spellEnd"/>
      <w:r w:rsidR="000153FB" w:rsidRPr="00CF506F">
        <w:rPr>
          <w:rFonts w:ascii="Arial" w:hAnsi="Arial" w:cs="Arial"/>
          <w:b/>
          <w:sz w:val="24"/>
        </w:rPr>
        <w:t>,</w:t>
      </w:r>
      <w:r w:rsidR="003F6479" w:rsidRPr="00CF506F">
        <w:rPr>
          <w:rFonts w:ascii="Arial" w:hAnsi="Arial" w:cs="Arial"/>
          <w:b/>
          <w:sz w:val="24"/>
        </w:rPr>
        <w:t xml:space="preserve"> </w:t>
      </w:r>
      <w:r w:rsidRPr="00CF506F">
        <w:rPr>
          <w:rFonts w:ascii="Arial" w:hAnsi="Arial" w:cs="Arial"/>
          <w:b/>
          <w:sz w:val="24"/>
        </w:rPr>
        <w:t>Suroeste</w:t>
      </w:r>
      <w:r w:rsidR="0041718C" w:rsidRPr="00CF506F">
        <w:rPr>
          <w:rFonts w:ascii="Arial" w:hAnsi="Arial" w:cs="Arial"/>
          <w:b/>
          <w:sz w:val="24"/>
        </w:rPr>
        <w:t xml:space="preserve"> de Tehuacán,</w:t>
      </w:r>
      <w:r w:rsidR="003F6479" w:rsidRPr="00CF506F">
        <w:rPr>
          <w:rFonts w:ascii="Arial" w:hAnsi="Arial" w:cs="Arial"/>
          <w:b/>
          <w:sz w:val="24"/>
        </w:rPr>
        <w:t xml:space="preserve"> </w:t>
      </w:r>
      <w:r w:rsidR="0041718C" w:rsidRPr="00CF506F">
        <w:rPr>
          <w:rFonts w:ascii="Arial" w:hAnsi="Arial" w:cs="Arial"/>
          <w:b/>
          <w:sz w:val="24"/>
        </w:rPr>
        <w:t xml:space="preserve">México. </w:t>
      </w:r>
    </w:p>
    <w:p w:rsidR="00C65325" w:rsidRDefault="00C65325" w:rsidP="00C65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hAnsi="Arial" w:cs="Arial"/>
          <w:sz w:val="24"/>
        </w:rPr>
      </w:pPr>
    </w:p>
    <w:p w:rsidR="004A121E" w:rsidRPr="0051271A" w:rsidRDefault="003F6479" w:rsidP="00015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vertAlign w:val="superscript"/>
        </w:rPr>
      </w:pPr>
      <w:r w:rsidRPr="0051271A">
        <w:rPr>
          <w:rFonts w:ascii="Arial" w:hAnsi="Arial" w:cs="Arial"/>
        </w:rPr>
        <w:t>Hernández-</w:t>
      </w:r>
      <w:proofErr w:type="spellStart"/>
      <w:r w:rsidRPr="0051271A">
        <w:rPr>
          <w:rFonts w:ascii="Arial" w:hAnsi="Arial" w:cs="Arial"/>
        </w:rPr>
        <w:t>Láscares</w:t>
      </w:r>
      <w:proofErr w:type="spellEnd"/>
      <w:r w:rsidRPr="0051271A">
        <w:rPr>
          <w:rFonts w:ascii="Arial" w:hAnsi="Arial" w:cs="Arial"/>
        </w:rPr>
        <w:t>, D.</w:t>
      </w:r>
      <w:r w:rsidR="00AD4039" w:rsidRPr="0051271A">
        <w:rPr>
          <w:rFonts w:ascii="Arial" w:hAnsi="Arial" w:cs="Arial"/>
          <w:vertAlign w:val="superscript"/>
        </w:rPr>
        <w:t>1</w:t>
      </w:r>
      <w:r w:rsidRPr="0051271A">
        <w:rPr>
          <w:rFonts w:ascii="Arial" w:hAnsi="Arial" w:cs="Arial"/>
        </w:rPr>
        <w:t xml:space="preserve">, </w:t>
      </w:r>
      <w:r w:rsidR="00CF506F" w:rsidRPr="0051271A">
        <w:rPr>
          <w:rFonts w:ascii="Arial" w:hAnsi="Arial" w:cs="Arial"/>
        </w:rPr>
        <w:t>E. Galván Mendoza</w:t>
      </w:r>
      <w:r w:rsidR="00CF506F" w:rsidRPr="0051271A">
        <w:rPr>
          <w:rFonts w:ascii="Arial" w:hAnsi="Arial" w:cs="Arial"/>
          <w:vertAlign w:val="superscript"/>
        </w:rPr>
        <w:t xml:space="preserve">2, </w:t>
      </w:r>
      <w:r w:rsidR="00AD4039" w:rsidRPr="0051271A">
        <w:rPr>
          <w:rFonts w:ascii="Arial" w:hAnsi="Arial" w:cs="Arial"/>
        </w:rPr>
        <w:t>M. A. Chavez-Caballero</w:t>
      </w:r>
      <w:r w:rsidR="00A40640" w:rsidRPr="0051271A">
        <w:rPr>
          <w:rFonts w:ascii="Arial" w:hAnsi="Arial" w:cs="Arial"/>
          <w:vertAlign w:val="superscript"/>
        </w:rPr>
        <w:t>1</w:t>
      </w:r>
      <w:r w:rsidR="00AD4039" w:rsidRPr="0051271A">
        <w:rPr>
          <w:rFonts w:ascii="Arial" w:hAnsi="Arial" w:cs="Arial"/>
        </w:rPr>
        <w:t>,</w:t>
      </w:r>
      <w:r w:rsidRPr="0051271A">
        <w:rPr>
          <w:rFonts w:ascii="Arial" w:hAnsi="Arial" w:cs="Arial"/>
        </w:rPr>
        <w:t xml:space="preserve"> </w:t>
      </w:r>
      <w:r w:rsidR="00AD4039" w:rsidRPr="0051271A">
        <w:rPr>
          <w:rFonts w:ascii="Arial" w:hAnsi="Arial" w:cs="Arial"/>
        </w:rPr>
        <w:t>U</w:t>
      </w:r>
      <w:r w:rsidR="009F7342" w:rsidRPr="0051271A">
        <w:rPr>
          <w:rFonts w:ascii="Arial" w:hAnsi="Arial" w:cs="Arial"/>
        </w:rPr>
        <w:t>.</w:t>
      </w:r>
      <w:r w:rsidR="00AD4039" w:rsidRPr="0051271A">
        <w:rPr>
          <w:rFonts w:ascii="Arial" w:hAnsi="Arial" w:cs="Arial"/>
        </w:rPr>
        <w:t xml:space="preserve"> Zierra-Marti</w:t>
      </w:r>
      <w:r w:rsidRPr="0051271A">
        <w:rPr>
          <w:rFonts w:ascii="Arial" w:hAnsi="Arial" w:cs="Arial"/>
        </w:rPr>
        <w:t>ne</w:t>
      </w:r>
      <w:r w:rsidR="00AD4039" w:rsidRPr="0051271A">
        <w:rPr>
          <w:rFonts w:ascii="Arial" w:hAnsi="Arial" w:cs="Arial"/>
        </w:rPr>
        <w:t>z</w:t>
      </w:r>
      <w:r w:rsidR="004A121E" w:rsidRPr="0051271A">
        <w:rPr>
          <w:rFonts w:ascii="Arial" w:hAnsi="Arial" w:cs="Arial"/>
          <w:vertAlign w:val="superscript"/>
        </w:rPr>
        <w:t>1</w:t>
      </w:r>
      <w:r w:rsidR="00AD4039" w:rsidRPr="0051271A">
        <w:rPr>
          <w:rFonts w:ascii="Arial" w:hAnsi="Arial" w:cs="Arial"/>
        </w:rPr>
        <w:t>, N. P. Quezada-</w:t>
      </w:r>
      <w:r w:rsidR="00455684" w:rsidRPr="0051271A">
        <w:rPr>
          <w:rFonts w:ascii="Arial" w:hAnsi="Arial" w:cs="Arial"/>
        </w:rPr>
        <w:t>Hernández</w:t>
      </w:r>
      <w:r w:rsidR="00AD4039" w:rsidRPr="0051271A">
        <w:rPr>
          <w:rFonts w:ascii="Arial" w:hAnsi="Arial" w:cs="Arial"/>
        </w:rPr>
        <w:t xml:space="preserve"> </w:t>
      </w:r>
      <w:r w:rsidR="004A121E" w:rsidRPr="0051271A">
        <w:rPr>
          <w:rFonts w:ascii="Arial" w:hAnsi="Arial" w:cs="Arial"/>
          <w:vertAlign w:val="superscript"/>
        </w:rPr>
        <w:t>1</w:t>
      </w:r>
      <w:r w:rsidR="00AD4039" w:rsidRPr="0051271A">
        <w:rPr>
          <w:rFonts w:ascii="Arial" w:hAnsi="Arial" w:cs="Arial"/>
        </w:rPr>
        <w:t xml:space="preserve">, </w:t>
      </w:r>
      <w:r w:rsidR="00455684" w:rsidRPr="0051271A">
        <w:rPr>
          <w:rFonts w:ascii="Arial" w:hAnsi="Arial" w:cs="Arial"/>
        </w:rPr>
        <w:t xml:space="preserve">S. Z. </w:t>
      </w:r>
      <w:r w:rsidR="00455684" w:rsidRPr="0051271A">
        <w:rPr>
          <w:sz w:val="20"/>
        </w:rPr>
        <w:t xml:space="preserve"> </w:t>
      </w:r>
      <w:r w:rsidR="00B33627" w:rsidRPr="0051271A">
        <w:rPr>
          <w:rFonts w:ascii="Arial" w:hAnsi="Arial" w:cs="Arial"/>
        </w:rPr>
        <w:t>Rivera-</w:t>
      </w:r>
      <w:r w:rsidR="00455684" w:rsidRPr="0051271A">
        <w:rPr>
          <w:rFonts w:ascii="Arial" w:hAnsi="Arial" w:cs="Arial"/>
        </w:rPr>
        <w:t>Quiroz</w:t>
      </w:r>
      <w:r w:rsidR="004A121E" w:rsidRPr="0051271A">
        <w:rPr>
          <w:rFonts w:ascii="Arial" w:hAnsi="Arial" w:cs="Arial"/>
          <w:vertAlign w:val="superscript"/>
        </w:rPr>
        <w:t>1</w:t>
      </w:r>
    </w:p>
    <w:p w:rsidR="004A121E" w:rsidRPr="00CF506F" w:rsidRDefault="004A121E" w:rsidP="004A12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sz w:val="24"/>
        </w:rPr>
      </w:pPr>
    </w:p>
    <w:p w:rsidR="00CF506F" w:rsidRDefault="009B76BD" w:rsidP="009B7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sz w:val="18"/>
          <w:szCs w:val="24"/>
        </w:rPr>
      </w:pPr>
      <w:r w:rsidRPr="00CF506F">
        <w:rPr>
          <w:rFonts w:ascii="Arial" w:hAnsi="Arial" w:cs="Arial"/>
          <w:sz w:val="18"/>
          <w:szCs w:val="24"/>
          <w:vertAlign w:val="superscript"/>
        </w:rPr>
        <w:t>1</w:t>
      </w:r>
      <w:r w:rsidRPr="00CF506F">
        <w:rPr>
          <w:rFonts w:ascii="Arial" w:hAnsi="Arial" w:cs="Arial"/>
          <w:sz w:val="18"/>
          <w:szCs w:val="24"/>
        </w:rPr>
        <w:t xml:space="preserve">Laboratorio </w:t>
      </w:r>
      <w:r w:rsidR="00F6799A" w:rsidRPr="00CF506F">
        <w:rPr>
          <w:rFonts w:ascii="Arial" w:hAnsi="Arial" w:cs="Arial"/>
          <w:sz w:val="18"/>
          <w:szCs w:val="24"/>
        </w:rPr>
        <w:t>de paleontología</w:t>
      </w:r>
      <w:r w:rsidRPr="00CF506F">
        <w:rPr>
          <w:rFonts w:ascii="Arial" w:hAnsi="Arial" w:cs="Arial"/>
          <w:sz w:val="18"/>
          <w:szCs w:val="24"/>
        </w:rPr>
        <w:t xml:space="preserve"> y riesgos geológicos, Universidad Autónoma Metropolitana, Unidad Iztapalapa,</w:t>
      </w:r>
      <w:r w:rsidR="00CF506F">
        <w:rPr>
          <w:rFonts w:ascii="Arial" w:hAnsi="Arial" w:cs="Arial"/>
          <w:sz w:val="18"/>
          <w:szCs w:val="24"/>
        </w:rPr>
        <w:t xml:space="preserve"> </w:t>
      </w:r>
      <w:r w:rsidR="000153FB" w:rsidRPr="00CF506F">
        <w:rPr>
          <w:rFonts w:ascii="Arial" w:hAnsi="Arial" w:cs="Arial"/>
          <w:sz w:val="18"/>
          <w:szCs w:val="24"/>
        </w:rPr>
        <w:t>C.P</w:t>
      </w:r>
      <w:r w:rsidRPr="00CF506F">
        <w:rPr>
          <w:rFonts w:ascii="Arial" w:hAnsi="Arial" w:cs="Arial"/>
          <w:sz w:val="18"/>
          <w:szCs w:val="24"/>
        </w:rPr>
        <w:t xml:space="preserve"> 09340 Iztapalapa, CDMX; </w:t>
      </w:r>
      <w:r w:rsidRPr="00CF506F">
        <w:rPr>
          <w:rFonts w:ascii="Arial" w:hAnsi="Arial" w:cs="Arial"/>
          <w:sz w:val="18"/>
          <w:szCs w:val="24"/>
          <w:vertAlign w:val="superscript"/>
        </w:rPr>
        <w:t xml:space="preserve">2 </w:t>
      </w:r>
      <w:r w:rsidRPr="00CF506F">
        <w:rPr>
          <w:rFonts w:ascii="Arial" w:hAnsi="Arial" w:cs="Arial"/>
          <w:sz w:val="18"/>
          <w:szCs w:val="24"/>
        </w:rPr>
        <w:t>Faculta</w:t>
      </w:r>
      <w:r w:rsidR="0001795B" w:rsidRPr="00CF506F">
        <w:rPr>
          <w:rFonts w:ascii="Arial" w:hAnsi="Arial" w:cs="Arial"/>
          <w:sz w:val="18"/>
          <w:szCs w:val="24"/>
        </w:rPr>
        <w:t>d</w:t>
      </w:r>
      <w:r w:rsidRPr="00CF506F">
        <w:rPr>
          <w:rFonts w:ascii="Arial" w:hAnsi="Arial" w:cs="Arial"/>
          <w:sz w:val="18"/>
          <w:szCs w:val="24"/>
        </w:rPr>
        <w:t xml:space="preserve"> de Estudios Superiores Zaragoza, U</w:t>
      </w:r>
      <w:r w:rsidR="0001795B" w:rsidRPr="00CF506F">
        <w:rPr>
          <w:rFonts w:ascii="Arial" w:hAnsi="Arial" w:cs="Arial"/>
          <w:sz w:val="18"/>
          <w:szCs w:val="24"/>
        </w:rPr>
        <w:t>NAM</w:t>
      </w:r>
      <w:r w:rsidRPr="00CF506F">
        <w:rPr>
          <w:rFonts w:ascii="Arial" w:hAnsi="Arial" w:cs="Arial"/>
          <w:sz w:val="18"/>
          <w:szCs w:val="24"/>
        </w:rPr>
        <w:t>, Iztapalapa C.P. 09230, Ciudad de México</w:t>
      </w:r>
      <w:r w:rsidR="000153FB" w:rsidRPr="00CF506F">
        <w:rPr>
          <w:rFonts w:ascii="Arial" w:hAnsi="Arial" w:cs="Arial"/>
          <w:sz w:val="18"/>
          <w:szCs w:val="24"/>
        </w:rPr>
        <w:t xml:space="preserve">. </w:t>
      </w:r>
    </w:p>
    <w:p w:rsidR="009B76BD" w:rsidRPr="00CF506F" w:rsidRDefault="0051271A" w:rsidP="009B76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sz w:val="18"/>
          <w:szCs w:val="24"/>
        </w:rPr>
      </w:pPr>
      <w:r w:rsidRPr="0051271A">
        <w:rPr>
          <w:rFonts w:ascii="Arial" w:hAnsi="Arial" w:cs="Arial"/>
          <w:sz w:val="18"/>
          <w:szCs w:val="24"/>
          <w:vertAlign w:val="superscript"/>
        </w:rPr>
        <w:t>1</w:t>
      </w:r>
      <w:r w:rsidR="000153FB" w:rsidRPr="00CF506F">
        <w:rPr>
          <w:rFonts w:ascii="Arial" w:hAnsi="Arial" w:cs="Arial"/>
          <w:sz w:val="18"/>
          <w:szCs w:val="24"/>
        </w:rPr>
        <w:t>held@xanum.uam.mx</w:t>
      </w:r>
    </w:p>
    <w:p w:rsidR="009B76BD" w:rsidRDefault="009B76BD" w:rsidP="00250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</w:rPr>
      </w:pPr>
    </w:p>
    <w:p w:rsidR="00343570" w:rsidRPr="00CF506F" w:rsidRDefault="00C41BE4" w:rsidP="003435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506F">
        <w:rPr>
          <w:rFonts w:ascii="Arial" w:hAnsi="Arial" w:cs="Arial"/>
          <w:sz w:val="24"/>
          <w:szCs w:val="24"/>
        </w:rPr>
        <w:t xml:space="preserve">El </w:t>
      </w:r>
      <w:r w:rsidR="000021C3" w:rsidRPr="00CF506F">
        <w:rPr>
          <w:rFonts w:ascii="Arial" w:hAnsi="Arial" w:cs="Arial"/>
          <w:sz w:val="24"/>
          <w:szCs w:val="24"/>
        </w:rPr>
        <w:t>objetivo del presente trabajo es</w:t>
      </w:r>
      <w:r w:rsidR="00343570" w:rsidRPr="00CF506F">
        <w:rPr>
          <w:rFonts w:ascii="Arial" w:hAnsi="Arial" w:cs="Arial"/>
          <w:sz w:val="24"/>
          <w:szCs w:val="24"/>
        </w:rPr>
        <w:t xml:space="preserve"> dar continuidad a los estudios </w:t>
      </w:r>
      <w:r w:rsidR="00231E0B" w:rsidRPr="00CF506F">
        <w:rPr>
          <w:rFonts w:ascii="Arial" w:hAnsi="Arial" w:cs="Arial"/>
          <w:sz w:val="24"/>
          <w:szCs w:val="24"/>
        </w:rPr>
        <w:t>de</w:t>
      </w:r>
      <w:r w:rsidR="00343570" w:rsidRPr="00CF506F">
        <w:rPr>
          <w:rFonts w:ascii="Arial" w:hAnsi="Arial" w:cs="Arial"/>
          <w:sz w:val="24"/>
          <w:szCs w:val="24"/>
        </w:rPr>
        <w:t xml:space="preserve"> la flora </w:t>
      </w:r>
      <w:proofErr w:type="spellStart"/>
      <w:r w:rsidR="00343570" w:rsidRPr="00CF506F">
        <w:rPr>
          <w:rFonts w:ascii="Arial" w:hAnsi="Arial" w:cs="Arial"/>
          <w:sz w:val="24"/>
          <w:szCs w:val="24"/>
        </w:rPr>
        <w:t>Matzitzi</w:t>
      </w:r>
      <w:proofErr w:type="spellEnd"/>
      <w:r w:rsidR="000021C3" w:rsidRPr="00CF506F">
        <w:rPr>
          <w:rFonts w:ascii="Arial" w:hAnsi="Arial" w:cs="Arial"/>
          <w:sz w:val="24"/>
          <w:szCs w:val="24"/>
        </w:rPr>
        <w:t xml:space="preserve"> </w:t>
      </w:r>
      <w:r w:rsidR="00343570" w:rsidRPr="00CF506F">
        <w:rPr>
          <w:rFonts w:ascii="Arial" w:hAnsi="Arial" w:cs="Arial"/>
          <w:sz w:val="24"/>
          <w:szCs w:val="24"/>
        </w:rPr>
        <w:t>a través de la</w:t>
      </w:r>
      <w:r w:rsidR="000021C3" w:rsidRPr="00CF506F">
        <w:rPr>
          <w:rFonts w:ascii="Arial" w:hAnsi="Arial" w:cs="Arial"/>
          <w:sz w:val="24"/>
          <w:szCs w:val="24"/>
        </w:rPr>
        <w:t xml:space="preserve"> presencia de </w:t>
      </w:r>
      <w:proofErr w:type="spellStart"/>
      <w:r w:rsidR="000021C3" w:rsidRPr="00CF506F">
        <w:rPr>
          <w:rFonts w:ascii="Arial" w:hAnsi="Arial" w:cs="Arial"/>
          <w:i/>
          <w:sz w:val="24"/>
          <w:szCs w:val="24"/>
        </w:rPr>
        <w:t>Lepidodendron</w:t>
      </w:r>
      <w:proofErr w:type="spellEnd"/>
      <w:r w:rsidR="00B937E3">
        <w:rPr>
          <w:rFonts w:ascii="Arial" w:hAnsi="Arial" w:cs="Arial"/>
          <w:sz w:val="24"/>
          <w:szCs w:val="24"/>
        </w:rPr>
        <w:t>. A la fecha se han encontrado cinco</w:t>
      </w:r>
      <w:r w:rsidR="00EF3BBB" w:rsidRPr="00CF506F">
        <w:rPr>
          <w:rFonts w:ascii="Arial" w:hAnsi="Arial" w:cs="Arial"/>
          <w:sz w:val="24"/>
          <w:szCs w:val="24"/>
        </w:rPr>
        <w:t xml:space="preserve"> ejemplares</w:t>
      </w:r>
      <w:r w:rsidR="00B937E3">
        <w:rPr>
          <w:rFonts w:ascii="Arial" w:hAnsi="Arial" w:cs="Arial"/>
          <w:sz w:val="24"/>
          <w:szCs w:val="24"/>
        </w:rPr>
        <w:t>,</w:t>
      </w:r>
      <w:r w:rsidR="00EF3BBB" w:rsidRPr="00CF506F">
        <w:rPr>
          <w:rFonts w:ascii="Arial" w:hAnsi="Arial" w:cs="Arial"/>
          <w:sz w:val="24"/>
          <w:szCs w:val="24"/>
        </w:rPr>
        <w:t xml:space="preserve"> que por ahora son los únicos reportados para México</w:t>
      </w:r>
      <w:r w:rsidR="00F6799A" w:rsidRPr="00CF506F">
        <w:rPr>
          <w:rFonts w:ascii="Arial" w:hAnsi="Arial" w:cs="Arial"/>
          <w:sz w:val="24"/>
          <w:szCs w:val="24"/>
        </w:rPr>
        <w:t>.</w:t>
      </w:r>
      <w:r w:rsidR="008908F4" w:rsidRPr="00CF506F">
        <w:rPr>
          <w:rFonts w:ascii="Arial" w:hAnsi="Arial" w:cs="Arial"/>
          <w:sz w:val="24"/>
          <w:szCs w:val="24"/>
        </w:rPr>
        <w:t xml:space="preserve"> </w:t>
      </w:r>
      <w:r w:rsidR="00566521" w:rsidRPr="00CF506F">
        <w:rPr>
          <w:rFonts w:ascii="Arial" w:hAnsi="Arial" w:cs="Arial"/>
          <w:sz w:val="24"/>
          <w:szCs w:val="24"/>
        </w:rPr>
        <w:t xml:space="preserve">El género </w:t>
      </w:r>
      <w:proofErr w:type="spellStart"/>
      <w:r w:rsidR="00566521" w:rsidRPr="00CF506F">
        <w:rPr>
          <w:rFonts w:ascii="Arial" w:hAnsi="Arial" w:cs="Arial"/>
          <w:i/>
          <w:sz w:val="24"/>
          <w:szCs w:val="24"/>
        </w:rPr>
        <w:t>Lepidodendron</w:t>
      </w:r>
      <w:proofErr w:type="spellEnd"/>
      <w:r w:rsidR="00566521" w:rsidRPr="00CF506F">
        <w:rPr>
          <w:rFonts w:ascii="Arial" w:hAnsi="Arial" w:cs="Arial"/>
          <w:sz w:val="24"/>
          <w:szCs w:val="24"/>
        </w:rPr>
        <w:t xml:space="preserve"> representa un grupo extinto de </w:t>
      </w:r>
      <w:proofErr w:type="spellStart"/>
      <w:r w:rsidR="00566521" w:rsidRPr="00B937E3">
        <w:rPr>
          <w:rFonts w:ascii="Arial" w:hAnsi="Arial" w:cs="Arial"/>
          <w:i/>
          <w:sz w:val="24"/>
          <w:szCs w:val="24"/>
        </w:rPr>
        <w:t>Lycophytas</w:t>
      </w:r>
      <w:proofErr w:type="spellEnd"/>
      <w:r w:rsidR="00566521" w:rsidRPr="00CF506F">
        <w:rPr>
          <w:rFonts w:ascii="Arial" w:hAnsi="Arial" w:cs="Arial"/>
          <w:sz w:val="24"/>
          <w:szCs w:val="24"/>
        </w:rPr>
        <w:t xml:space="preserve"> característico del Carbonífero</w:t>
      </w:r>
      <w:r w:rsidR="00B937E3">
        <w:rPr>
          <w:rFonts w:ascii="Arial" w:hAnsi="Arial" w:cs="Arial"/>
          <w:sz w:val="24"/>
          <w:szCs w:val="24"/>
        </w:rPr>
        <w:t xml:space="preserve"> europeo</w:t>
      </w:r>
      <w:r w:rsidR="00566521" w:rsidRPr="00CF506F">
        <w:rPr>
          <w:rFonts w:ascii="Arial" w:hAnsi="Arial" w:cs="Arial"/>
          <w:sz w:val="24"/>
          <w:szCs w:val="24"/>
        </w:rPr>
        <w:t>. La mayoría de los reportes del género</w:t>
      </w:r>
      <w:r w:rsidR="00C4460D">
        <w:rPr>
          <w:rFonts w:ascii="Arial" w:hAnsi="Arial" w:cs="Arial"/>
          <w:sz w:val="24"/>
          <w:szCs w:val="24"/>
        </w:rPr>
        <w:t>,</w:t>
      </w:r>
      <w:r w:rsidR="00566521" w:rsidRPr="00CF506F">
        <w:rPr>
          <w:rFonts w:ascii="Arial" w:hAnsi="Arial" w:cs="Arial"/>
          <w:sz w:val="24"/>
          <w:szCs w:val="24"/>
        </w:rPr>
        <w:t xml:space="preserve"> se ubican en Europa, Canadá y Estados Unidos. </w:t>
      </w:r>
      <w:r w:rsidR="008908F4" w:rsidRPr="00CF506F">
        <w:rPr>
          <w:rFonts w:ascii="Arial" w:hAnsi="Arial" w:cs="Arial"/>
          <w:sz w:val="24"/>
          <w:szCs w:val="24"/>
        </w:rPr>
        <w:t xml:space="preserve">Se realizó </w:t>
      </w:r>
      <w:r w:rsidR="00C4460D">
        <w:rPr>
          <w:rFonts w:ascii="Arial" w:hAnsi="Arial" w:cs="Arial"/>
          <w:sz w:val="24"/>
          <w:szCs w:val="24"/>
        </w:rPr>
        <w:t>recientemente una colecta</w:t>
      </w:r>
      <w:r w:rsidR="008908F4" w:rsidRPr="00CF506F">
        <w:rPr>
          <w:rFonts w:ascii="Arial" w:hAnsi="Arial" w:cs="Arial"/>
          <w:sz w:val="24"/>
          <w:szCs w:val="24"/>
        </w:rPr>
        <w:t xml:space="preserve"> de 500 ejemplares </w:t>
      </w:r>
      <w:r w:rsidR="00C4460D">
        <w:rPr>
          <w:rFonts w:ascii="Arial" w:hAnsi="Arial" w:cs="Arial"/>
          <w:sz w:val="24"/>
          <w:szCs w:val="24"/>
        </w:rPr>
        <w:t xml:space="preserve"> depositados en la Universidad Autónoma Metropolitana,</w:t>
      </w:r>
      <w:r w:rsidR="008908F4" w:rsidRPr="00CF506F">
        <w:rPr>
          <w:rFonts w:ascii="Arial" w:hAnsi="Arial" w:cs="Arial"/>
          <w:sz w:val="24"/>
          <w:szCs w:val="24"/>
        </w:rPr>
        <w:t xml:space="preserve"> </w:t>
      </w:r>
      <w:r w:rsidR="00F97C2E">
        <w:rPr>
          <w:rFonts w:ascii="Arial" w:hAnsi="Arial" w:cs="Arial"/>
          <w:sz w:val="24"/>
          <w:szCs w:val="24"/>
        </w:rPr>
        <w:t xml:space="preserve">provenientes </w:t>
      </w:r>
      <w:r w:rsidR="008908F4" w:rsidRPr="00CF506F">
        <w:rPr>
          <w:rFonts w:ascii="Arial" w:hAnsi="Arial" w:cs="Arial"/>
          <w:sz w:val="24"/>
          <w:szCs w:val="24"/>
        </w:rPr>
        <w:t>principalmente de la región de San Lu</w:t>
      </w:r>
      <w:r w:rsidR="00231E0B" w:rsidRPr="00CF506F">
        <w:rPr>
          <w:rFonts w:ascii="Arial" w:hAnsi="Arial" w:cs="Arial"/>
          <w:sz w:val="24"/>
          <w:szCs w:val="24"/>
        </w:rPr>
        <w:t>i</w:t>
      </w:r>
      <w:r w:rsidR="008908F4" w:rsidRPr="00CF506F">
        <w:rPr>
          <w:rFonts w:ascii="Arial" w:hAnsi="Arial" w:cs="Arial"/>
          <w:sz w:val="24"/>
          <w:szCs w:val="24"/>
        </w:rPr>
        <w:t xml:space="preserve">s </w:t>
      </w:r>
      <w:proofErr w:type="spellStart"/>
      <w:r w:rsidR="008908F4" w:rsidRPr="00CF506F">
        <w:rPr>
          <w:rFonts w:ascii="Arial" w:hAnsi="Arial" w:cs="Arial"/>
          <w:sz w:val="24"/>
          <w:szCs w:val="24"/>
        </w:rPr>
        <w:t>Atolotitl</w:t>
      </w:r>
      <w:r w:rsidR="00F6799A" w:rsidRPr="00CF506F">
        <w:rPr>
          <w:rFonts w:ascii="Arial" w:hAnsi="Arial" w:cs="Arial"/>
          <w:sz w:val="24"/>
          <w:szCs w:val="24"/>
        </w:rPr>
        <w:t>á</w:t>
      </w:r>
      <w:r w:rsidR="008908F4" w:rsidRPr="00CF506F">
        <w:rPr>
          <w:rFonts w:ascii="Arial" w:hAnsi="Arial" w:cs="Arial"/>
          <w:sz w:val="24"/>
          <w:szCs w:val="24"/>
        </w:rPr>
        <w:t>n</w:t>
      </w:r>
      <w:proofErr w:type="spellEnd"/>
      <w:r w:rsidR="008908F4" w:rsidRPr="00CF506F">
        <w:rPr>
          <w:rFonts w:ascii="Arial" w:hAnsi="Arial" w:cs="Arial"/>
          <w:sz w:val="24"/>
          <w:szCs w:val="24"/>
        </w:rPr>
        <w:t xml:space="preserve"> y Santiago Coatepec, </w:t>
      </w:r>
      <w:r w:rsidR="00F97C2E">
        <w:rPr>
          <w:rFonts w:ascii="Arial" w:hAnsi="Arial" w:cs="Arial"/>
          <w:sz w:val="24"/>
          <w:szCs w:val="24"/>
        </w:rPr>
        <w:t xml:space="preserve">Estados de Puebla, </w:t>
      </w:r>
      <w:r w:rsidR="008908F4" w:rsidRPr="00CF506F">
        <w:rPr>
          <w:rFonts w:ascii="Arial" w:hAnsi="Arial" w:cs="Arial"/>
          <w:sz w:val="24"/>
          <w:szCs w:val="24"/>
        </w:rPr>
        <w:t>el 70% de estas plantas se ubicaron geográfica y estratigráficamente</w:t>
      </w:r>
      <w:r w:rsidR="00DE1770" w:rsidRPr="00CF506F">
        <w:rPr>
          <w:rFonts w:ascii="Arial" w:hAnsi="Arial" w:cs="Arial"/>
          <w:sz w:val="24"/>
          <w:szCs w:val="24"/>
        </w:rPr>
        <w:t xml:space="preserve">. </w:t>
      </w:r>
      <w:r w:rsidR="00EF3BBB" w:rsidRPr="00CF506F">
        <w:rPr>
          <w:rFonts w:ascii="Arial" w:hAnsi="Arial" w:cs="Arial"/>
          <w:sz w:val="24"/>
          <w:szCs w:val="24"/>
        </w:rPr>
        <w:t>Entre ellas destaca</w:t>
      </w:r>
      <w:r w:rsidR="00F6799A" w:rsidRPr="00CF506F">
        <w:rPr>
          <w:rFonts w:ascii="Arial" w:hAnsi="Arial" w:cs="Arial"/>
          <w:sz w:val="24"/>
          <w:szCs w:val="24"/>
        </w:rPr>
        <w:t>n</w:t>
      </w:r>
      <w:r w:rsidR="00EF3BBB" w:rsidRPr="00CF506F">
        <w:rPr>
          <w:rFonts w:ascii="Arial" w:hAnsi="Arial" w:cs="Arial"/>
          <w:sz w:val="24"/>
          <w:szCs w:val="24"/>
        </w:rPr>
        <w:t xml:space="preserve"> por su importancia</w:t>
      </w:r>
      <w:r w:rsidR="00AF5585" w:rsidRPr="00CF506F">
        <w:rPr>
          <w:rFonts w:ascii="Arial" w:hAnsi="Arial" w:cs="Arial"/>
          <w:sz w:val="24"/>
          <w:szCs w:val="24"/>
        </w:rPr>
        <w:t xml:space="preserve"> </w:t>
      </w:r>
      <w:r w:rsidR="00364BF0" w:rsidRPr="00CF506F">
        <w:rPr>
          <w:rFonts w:ascii="Arial" w:hAnsi="Arial" w:cs="Arial"/>
          <w:sz w:val="24"/>
          <w:szCs w:val="24"/>
        </w:rPr>
        <w:t xml:space="preserve">varios </w:t>
      </w:r>
      <w:r w:rsidR="00AD21ED" w:rsidRPr="00CF506F">
        <w:rPr>
          <w:rFonts w:ascii="Arial" w:hAnsi="Arial" w:cs="Arial"/>
          <w:sz w:val="24"/>
          <w:szCs w:val="24"/>
        </w:rPr>
        <w:t>ejemplares</w:t>
      </w:r>
      <w:r w:rsidR="007923D6" w:rsidRPr="00CF506F">
        <w:rPr>
          <w:rFonts w:ascii="Arial" w:hAnsi="Arial" w:cs="Arial"/>
          <w:sz w:val="24"/>
          <w:szCs w:val="24"/>
        </w:rPr>
        <w:t xml:space="preserve"> correspondientes </w:t>
      </w:r>
      <w:r w:rsidR="007E6288" w:rsidRPr="00CF506F">
        <w:rPr>
          <w:rFonts w:ascii="Arial" w:hAnsi="Arial" w:cs="Arial"/>
          <w:sz w:val="24"/>
          <w:szCs w:val="24"/>
        </w:rPr>
        <w:t xml:space="preserve">a </w:t>
      </w:r>
      <w:r w:rsidR="00AD21ED" w:rsidRPr="00CF506F">
        <w:rPr>
          <w:rFonts w:ascii="Arial" w:hAnsi="Arial" w:cs="Arial"/>
          <w:sz w:val="24"/>
          <w:szCs w:val="24"/>
        </w:rPr>
        <w:t xml:space="preserve">dos </w:t>
      </w:r>
      <w:r w:rsidR="007923D6" w:rsidRPr="00CF506F">
        <w:rPr>
          <w:rFonts w:ascii="Arial" w:hAnsi="Arial" w:cs="Arial"/>
          <w:sz w:val="24"/>
          <w:szCs w:val="24"/>
        </w:rPr>
        <w:t xml:space="preserve">presuntas </w:t>
      </w:r>
      <w:r w:rsidR="00AD21ED" w:rsidRPr="00CF506F">
        <w:rPr>
          <w:rFonts w:ascii="Arial" w:hAnsi="Arial" w:cs="Arial"/>
          <w:sz w:val="24"/>
          <w:szCs w:val="24"/>
        </w:rPr>
        <w:t xml:space="preserve">especies: </w:t>
      </w:r>
      <w:proofErr w:type="spellStart"/>
      <w:r w:rsidR="00AD21ED" w:rsidRPr="00CF506F">
        <w:rPr>
          <w:rFonts w:ascii="Arial" w:hAnsi="Arial" w:cs="Arial"/>
          <w:i/>
          <w:sz w:val="24"/>
          <w:szCs w:val="24"/>
        </w:rPr>
        <w:t>Lepidodendron</w:t>
      </w:r>
      <w:proofErr w:type="spellEnd"/>
      <w:r w:rsidR="00AD21ED" w:rsidRPr="00CF506F">
        <w:rPr>
          <w:rFonts w:ascii="Arial" w:hAnsi="Arial" w:cs="Arial"/>
          <w:i/>
          <w:sz w:val="24"/>
          <w:szCs w:val="24"/>
        </w:rPr>
        <w:t xml:space="preserve"> </w:t>
      </w:r>
      <w:r w:rsidR="00F97C2E">
        <w:rPr>
          <w:rFonts w:ascii="Arial" w:hAnsi="Arial" w:cs="Arial"/>
          <w:sz w:val="24"/>
          <w:szCs w:val="24"/>
        </w:rPr>
        <w:t xml:space="preserve">sp. </w:t>
      </w:r>
      <w:r w:rsidR="00AD21ED" w:rsidRPr="00CF506F">
        <w:rPr>
          <w:rFonts w:ascii="Arial" w:hAnsi="Arial" w:cs="Arial"/>
          <w:sz w:val="24"/>
          <w:szCs w:val="24"/>
        </w:rPr>
        <w:t>cf</w:t>
      </w:r>
      <w:r w:rsidR="00385BAD" w:rsidRPr="00CF506F">
        <w:rPr>
          <w:rFonts w:ascii="Arial" w:hAnsi="Arial" w:cs="Arial"/>
          <w:i/>
          <w:sz w:val="24"/>
          <w:szCs w:val="24"/>
        </w:rPr>
        <w:t xml:space="preserve">. </w:t>
      </w:r>
      <w:r w:rsidR="00F97C2E">
        <w:rPr>
          <w:rFonts w:ascii="Arial" w:hAnsi="Arial" w:cs="Arial"/>
          <w:i/>
          <w:sz w:val="24"/>
          <w:szCs w:val="24"/>
        </w:rPr>
        <w:t xml:space="preserve">L. </w:t>
      </w:r>
      <w:proofErr w:type="spellStart"/>
      <w:r w:rsidR="00AD21ED" w:rsidRPr="00CF506F">
        <w:rPr>
          <w:rFonts w:ascii="Arial" w:hAnsi="Arial" w:cs="Arial"/>
          <w:i/>
          <w:sz w:val="24"/>
          <w:szCs w:val="24"/>
        </w:rPr>
        <w:t>obovatum</w:t>
      </w:r>
      <w:proofErr w:type="spellEnd"/>
      <w:r w:rsidR="00AD21ED" w:rsidRPr="00CF506F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7E6288" w:rsidRPr="00CF506F">
        <w:rPr>
          <w:rFonts w:ascii="Arial" w:hAnsi="Arial" w:cs="Arial"/>
          <w:i/>
          <w:sz w:val="24"/>
          <w:szCs w:val="24"/>
        </w:rPr>
        <w:t>Lepidodendron</w:t>
      </w:r>
      <w:proofErr w:type="spellEnd"/>
      <w:r w:rsidR="007E6288" w:rsidRPr="00CF506F">
        <w:rPr>
          <w:rFonts w:ascii="Arial" w:hAnsi="Arial" w:cs="Arial"/>
          <w:i/>
          <w:sz w:val="24"/>
          <w:szCs w:val="24"/>
        </w:rPr>
        <w:t xml:space="preserve"> </w:t>
      </w:r>
      <w:r w:rsidR="007E6288" w:rsidRPr="00F97C2E">
        <w:rPr>
          <w:rFonts w:ascii="Arial" w:hAnsi="Arial" w:cs="Arial"/>
          <w:sz w:val="24"/>
          <w:szCs w:val="24"/>
        </w:rPr>
        <w:t>sp</w:t>
      </w:r>
      <w:r w:rsidR="00714741" w:rsidRPr="00F97C2E">
        <w:rPr>
          <w:rFonts w:ascii="Arial" w:hAnsi="Arial" w:cs="Arial"/>
          <w:sz w:val="24"/>
          <w:szCs w:val="24"/>
        </w:rPr>
        <w:t>.</w:t>
      </w:r>
      <w:r w:rsidR="00EF3BBB" w:rsidRPr="00CF506F">
        <w:rPr>
          <w:rFonts w:ascii="Arial" w:hAnsi="Arial" w:cs="Arial"/>
          <w:sz w:val="24"/>
          <w:szCs w:val="24"/>
        </w:rPr>
        <w:t>,</w:t>
      </w:r>
      <w:r w:rsidR="00231E0B" w:rsidRPr="00CF506F">
        <w:rPr>
          <w:rFonts w:ascii="Arial" w:hAnsi="Arial" w:cs="Arial"/>
          <w:sz w:val="24"/>
          <w:szCs w:val="24"/>
        </w:rPr>
        <w:t xml:space="preserve"> que</w:t>
      </w:r>
      <w:r w:rsidR="00EF3BBB" w:rsidRPr="00CF506F">
        <w:rPr>
          <w:rFonts w:ascii="Arial" w:hAnsi="Arial" w:cs="Arial"/>
          <w:sz w:val="24"/>
          <w:szCs w:val="24"/>
        </w:rPr>
        <w:t xml:space="preserve"> recientemente se encontraron </w:t>
      </w:r>
      <w:r w:rsidR="00F97C2E">
        <w:rPr>
          <w:rFonts w:ascii="Arial" w:hAnsi="Arial" w:cs="Arial"/>
          <w:sz w:val="24"/>
          <w:szCs w:val="24"/>
        </w:rPr>
        <w:t>en los límites de los estados de Puebla y</w:t>
      </w:r>
      <w:r w:rsidR="00EF3BBB" w:rsidRPr="00CF506F">
        <w:rPr>
          <w:rFonts w:ascii="Arial" w:hAnsi="Arial" w:cs="Arial"/>
          <w:sz w:val="24"/>
          <w:szCs w:val="24"/>
        </w:rPr>
        <w:t xml:space="preserve"> Oaxaca</w:t>
      </w:r>
      <w:r w:rsidR="00F97C2E">
        <w:rPr>
          <w:rFonts w:ascii="Arial" w:hAnsi="Arial" w:cs="Arial"/>
          <w:sz w:val="24"/>
          <w:szCs w:val="24"/>
        </w:rPr>
        <w:t xml:space="preserve"> (Autopista)</w:t>
      </w:r>
      <w:r w:rsidR="00231E0B" w:rsidRPr="00CF506F">
        <w:rPr>
          <w:rFonts w:ascii="Arial" w:hAnsi="Arial" w:cs="Arial"/>
          <w:sz w:val="24"/>
          <w:szCs w:val="24"/>
        </w:rPr>
        <w:t>.</w:t>
      </w:r>
      <w:r w:rsidR="003E4FDE" w:rsidRPr="00CF506F">
        <w:rPr>
          <w:rFonts w:ascii="Arial" w:hAnsi="Arial" w:cs="Arial"/>
          <w:sz w:val="24"/>
          <w:szCs w:val="24"/>
        </w:rPr>
        <w:t xml:space="preserve"> </w:t>
      </w:r>
      <w:r w:rsidR="002C0AEB" w:rsidRPr="00CF506F">
        <w:rPr>
          <w:rFonts w:ascii="Arial" w:hAnsi="Arial" w:cs="Arial"/>
          <w:sz w:val="24"/>
          <w:szCs w:val="24"/>
        </w:rPr>
        <w:t xml:space="preserve">El alcance estratigráfico del </w:t>
      </w:r>
      <w:r w:rsidR="00000135" w:rsidRPr="00CF506F">
        <w:rPr>
          <w:rFonts w:ascii="Arial" w:hAnsi="Arial" w:cs="Arial"/>
          <w:sz w:val="24"/>
          <w:szCs w:val="24"/>
        </w:rPr>
        <w:t>género</w:t>
      </w:r>
      <w:r w:rsidR="002C0AEB" w:rsidRPr="00CF506F">
        <w:rPr>
          <w:rFonts w:ascii="Arial" w:hAnsi="Arial" w:cs="Arial"/>
          <w:sz w:val="24"/>
          <w:szCs w:val="24"/>
        </w:rPr>
        <w:t xml:space="preserve"> </w:t>
      </w:r>
      <w:r w:rsidR="00385BAD" w:rsidRPr="00CF506F">
        <w:rPr>
          <w:rFonts w:ascii="Arial" w:hAnsi="Arial" w:cs="Arial"/>
          <w:sz w:val="24"/>
          <w:szCs w:val="24"/>
        </w:rPr>
        <w:t xml:space="preserve">se encuentra desde el </w:t>
      </w:r>
      <w:r w:rsidR="00444A46" w:rsidRPr="00CF506F">
        <w:rPr>
          <w:rFonts w:ascii="Arial" w:hAnsi="Arial" w:cs="Arial"/>
          <w:sz w:val="24"/>
          <w:szCs w:val="24"/>
        </w:rPr>
        <w:t>límite</w:t>
      </w:r>
      <w:r w:rsidR="002C0AEB" w:rsidRPr="00CF506F">
        <w:rPr>
          <w:rFonts w:ascii="Arial" w:hAnsi="Arial" w:cs="Arial"/>
          <w:sz w:val="24"/>
          <w:szCs w:val="24"/>
        </w:rPr>
        <w:t xml:space="preserve"> </w:t>
      </w:r>
      <w:r w:rsidR="00AF5585" w:rsidRPr="00CF506F">
        <w:rPr>
          <w:rFonts w:ascii="Arial" w:hAnsi="Arial" w:cs="Arial"/>
          <w:sz w:val="24"/>
          <w:szCs w:val="24"/>
        </w:rPr>
        <w:t>Devónico</w:t>
      </w:r>
      <w:r w:rsidR="002C0AEB" w:rsidRPr="00CF506F">
        <w:rPr>
          <w:rFonts w:ascii="Arial" w:hAnsi="Arial" w:cs="Arial"/>
          <w:sz w:val="24"/>
          <w:szCs w:val="24"/>
        </w:rPr>
        <w:t>-</w:t>
      </w:r>
      <w:proofErr w:type="spellStart"/>
      <w:r w:rsidR="003C40FC">
        <w:rPr>
          <w:rFonts w:ascii="Arial" w:hAnsi="Arial" w:cs="Arial"/>
          <w:sz w:val="24"/>
          <w:szCs w:val="24"/>
        </w:rPr>
        <w:t>Pensilvánic</w:t>
      </w:r>
      <w:r w:rsidR="00AF5585" w:rsidRPr="00CF506F">
        <w:rPr>
          <w:rFonts w:ascii="Arial" w:hAnsi="Arial" w:cs="Arial"/>
          <w:sz w:val="24"/>
          <w:szCs w:val="24"/>
        </w:rPr>
        <w:t>o</w:t>
      </w:r>
      <w:proofErr w:type="spellEnd"/>
      <w:r w:rsidR="002C0AEB" w:rsidRPr="00CF506F">
        <w:rPr>
          <w:rFonts w:ascii="Arial" w:hAnsi="Arial" w:cs="Arial"/>
          <w:sz w:val="24"/>
          <w:szCs w:val="24"/>
        </w:rPr>
        <w:t xml:space="preserve"> hasta la</w:t>
      </w:r>
      <w:r w:rsidR="00000135" w:rsidRPr="00CF506F">
        <w:rPr>
          <w:rFonts w:ascii="Arial" w:hAnsi="Arial" w:cs="Arial"/>
          <w:sz w:val="24"/>
          <w:szCs w:val="24"/>
        </w:rPr>
        <w:t xml:space="preserve"> parte basal </w:t>
      </w:r>
      <w:r w:rsidR="002C0AEB" w:rsidRPr="00CF506F">
        <w:rPr>
          <w:rFonts w:ascii="Arial" w:hAnsi="Arial" w:cs="Arial"/>
          <w:sz w:val="24"/>
          <w:szCs w:val="24"/>
        </w:rPr>
        <w:t xml:space="preserve">del </w:t>
      </w:r>
      <w:r w:rsidR="00A3150B" w:rsidRPr="00CF506F">
        <w:rPr>
          <w:rFonts w:ascii="Arial" w:hAnsi="Arial" w:cs="Arial"/>
          <w:sz w:val="24"/>
          <w:szCs w:val="24"/>
        </w:rPr>
        <w:t>P</w:t>
      </w:r>
      <w:r w:rsidR="00000135" w:rsidRPr="00CF506F">
        <w:rPr>
          <w:rFonts w:ascii="Arial" w:hAnsi="Arial" w:cs="Arial"/>
          <w:sz w:val="24"/>
          <w:szCs w:val="24"/>
        </w:rPr>
        <w:t xml:space="preserve">érmico, </w:t>
      </w:r>
      <w:r w:rsidR="008266A8" w:rsidRPr="00CF506F">
        <w:rPr>
          <w:rFonts w:ascii="Arial" w:hAnsi="Arial" w:cs="Arial"/>
          <w:sz w:val="24"/>
          <w:szCs w:val="24"/>
        </w:rPr>
        <w:t xml:space="preserve">teniendo </w:t>
      </w:r>
      <w:r w:rsidR="004A121E" w:rsidRPr="00CF506F">
        <w:rPr>
          <w:rFonts w:ascii="Arial" w:hAnsi="Arial" w:cs="Arial"/>
          <w:sz w:val="24"/>
          <w:szCs w:val="24"/>
        </w:rPr>
        <w:t xml:space="preserve">su máximo desarrollo durante el </w:t>
      </w:r>
      <w:proofErr w:type="spellStart"/>
      <w:r w:rsidR="004A121E" w:rsidRPr="00CF506F">
        <w:rPr>
          <w:rFonts w:ascii="Arial" w:hAnsi="Arial" w:cs="Arial"/>
          <w:sz w:val="24"/>
          <w:szCs w:val="24"/>
        </w:rPr>
        <w:t>Namuriano</w:t>
      </w:r>
      <w:proofErr w:type="spellEnd"/>
      <w:r w:rsidR="00000135" w:rsidRPr="00CF506F">
        <w:rPr>
          <w:rFonts w:ascii="Arial" w:hAnsi="Arial" w:cs="Arial"/>
          <w:sz w:val="24"/>
          <w:szCs w:val="24"/>
        </w:rPr>
        <w:t>.</w:t>
      </w:r>
      <w:r w:rsidR="00444A46" w:rsidRPr="00CF506F">
        <w:rPr>
          <w:rFonts w:ascii="Arial" w:hAnsi="Arial" w:cs="Arial"/>
          <w:sz w:val="24"/>
          <w:szCs w:val="24"/>
        </w:rPr>
        <w:t xml:space="preserve"> La especie </w:t>
      </w:r>
      <w:proofErr w:type="spellStart"/>
      <w:r w:rsidR="00444A46" w:rsidRPr="00CF506F">
        <w:rPr>
          <w:rFonts w:ascii="Arial" w:hAnsi="Arial" w:cs="Arial"/>
          <w:i/>
          <w:sz w:val="24"/>
          <w:szCs w:val="24"/>
        </w:rPr>
        <w:t>L</w:t>
      </w:r>
      <w:r w:rsidR="00F5647B" w:rsidRPr="00CF506F">
        <w:rPr>
          <w:rFonts w:ascii="Arial" w:hAnsi="Arial" w:cs="Arial"/>
          <w:i/>
          <w:sz w:val="24"/>
          <w:szCs w:val="24"/>
        </w:rPr>
        <w:t>epidodendron</w:t>
      </w:r>
      <w:proofErr w:type="spellEnd"/>
      <w:r w:rsidR="00AF5585" w:rsidRPr="00CF506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444A46" w:rsidRPr="00CF506F">
        <w:rPr>
          <w:rFonts w:ascii="Arial" w:hAnsi="Arial" w:cs="Arial"/>
          <w:i/>
          <w:sz w:val="24"/>
          <w:szCs w:val="24"/>
        </w:rPr>
        <w:t>obovatum</w:t>
      </w:r>
      <w:proofErr w:type="spellEnd"/>
      <w:r w:rsidR="003C40FC">
        <w:rPr>
          <w:rFonts w:ascii="Arial" w:hAnsi="Arial" w:cs="Arial"/>
          <w:sz w:val="24"/>
          <w:szCs w:val="24"/>
        </w:rPr>
        <w:t xml:space="preserve"> es característica del </w:t>
      </w:r>
      <w:proofErr w:type="spellStart"/>
      <w:r w:rsidR="003C40FC">
        <w:rPr>
          <w:rFonts w:ascii="Arial" w:hAnsi="Arial" w:cs="Arial"/>
          <w:sz w:val="24"/>
          <w:szCs w:val="24"/>
        </w:rPr>
        <w:t>W</w:t>
      </w:r>
      <w:r w:rsidR="004A121E" w:rsidRPr="00CF506F">
        <w:rPr>
          <w:rFonts w:ascii="Arial" w:hAnsi="Arial" w:cs="Arial"/>
          <w:sz w:val="24"/>
          <w:szCs w:val="24"/>
        </w:rPr>
        <w:t>estphaliano</w:t>
      </w:r>
      <w:proofErr w:type="spellEnd"/>
      <w:r w:rsidR="004A121E" w:rsidRPr="00CF506F">
        <w:rPr>
          <w:rFonts w:ascii="Arial" w:hAnsi="Arial" w:cs="Arial"/>
          <w:sz w:val="24"/>
          <w:szCs w:val="24"/>
        </w:rPr>
        <w:t xml:space="preserve"> </w:t>
      </w:r>
      <w:r w:rsidR="00444A46" w:rsidRPr="00CF506F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47201B" w:rsidRPr="00CF506F">
        <w:rPr>
          <w:rFonts w:ascii="Arial" w:hAnsi="Arial" w:cs="Arial"/>
          <w:sz w:val="24"/>
          <w:szCs w:val="24"/>
        </w:rPr>
        <w:t>Pensilvá</w:t>
      </w:r>
      <w:r w:rsidR="00444A46" w:rsidRPr="00CF506F">
        <w:rPr>
          <w:rFonts w:ascii="Arial" w:hAnsi="Arial" w:cs="Arial"/>
          <w:sz w:val="24"/>
          <w:szCs w:val="24"/>
        </w:rPr>
        <w:t>nico</w:t>
      </w:r>
      <w:proofErr w:type="spellEnd"/>
      <w:r w:rsidR="00444A46" w:rsidRPr="00CF506F">
        <w:rPr>
          <w:rFonts w:ascii="Arial" w:hAnsi="Arial" w:cs="Arial"/>
          <w:sz w:val="24"/>
          <w:szCs w:val="24"/>
        </w:rPr>
        <w:t xml:space="preserve"> </w:t>
      </w:r>
      <w:r w:rsidR="00AF5585" w:rsidRPr="00CF506F">
        <w:rPr>
          <w:rFonts w:ascii="Arial" w:hAnsi="Arial" w:cs="Arial"/>
          <w:sz w:val="24"/>
          <w:szCs w:val="24"/>
        </w:rPr>
        <w:t>Tardío</w:t>
      </w:r>
      <w:r w:rsidR="00896BA9" w:rsidRPr="00CF506F">
        <w:rPr>
          <w:rFonts w:ascii="Arial" w:hAnsi="Arial" w:cs="Arial"/>
          <w:sz w:val="24"/>
          <w:szCs w:val="24"/>
        </w:rPr>
        <w:t>)</w:t>
      </w:r>
      <w:r w:rsidR="00671A91" w:rsidRPr="00CF506F">
        <w:rPr>
          <w:rFonts w:ascii="Arial" w:hAnsi="Arial" w:cs="Arial"/>
          <w:sz w:val="24"/>
          <w:szCs w:val="24"/>
        </w:rPr>
        <w:t xml:space="preserve">, por su parte, </w:t>
      </w:r>
      <w:proofErr w:type="spellStart"/>
      <w:r w:rsidR="00AF5585" w:rsidRPr="00CF506F">
        <w:rPr>
          <w:rFonts w:ascii="Arial" w:hAnsi="Arial" w:cs="Arial"/>
          <w:i/>
          <w:sz w:val="24"/>
          <w:szCs w:val="24"/>
        </w:rPr>
        <w:t>Lepidodendron</w:t>
      </w:r>
      <w:proofErr w:type="spellEnd"/>
      <w:r w:rsidR="00AF5585" w:rsidRPr="00CF506F">
        <w:rPr>
          <w:rFonts w:ascii="Arial" w:hAnsi="Arial" w:cs="Arial"/>
          <w:i/>
          <w:sz w:val="24"/>
          <w:szCs w:val="24"/>
        </w:rPr>
        <w:t xml:space="preserve"> </w:t>
      </w:r>
      <w:r w:rsidR="00AF5585" w:rsidRPr="003C40FC">
        <w:rPr>
          <w:rFonts w:ascii="Arial" w:hAnsi="Arial" w:cs="Arial"/>
          <w:sz w:val="24"/>
          <w:szCs w:val="24"/>
        </w:rPr>
        <w:t>s</w:t>
      </w:r>
      <w:r w:rsidR="00A3150B" w:rsidRPr="003C40FC">
        <w:rPr>
          <w:rFonts w:ascii="Arial" w:hAnsi="Arial" w:cs="Arial"/>
          <w:sz w:val="24"/>
          <w:szCs w:val="24"/>
        </w:rPr>
        <w:t>p.</w:t>
      </w:r>
      <w:r w:rsidR="00A3150B" w:rsidRPr="00CF506F">
        <w:rPr>
          <w:rFonts w:ascii="Arial" w:hAnsi="Arial" w:cs="Arial"/>
          <w:i/>
          <w:sz w:val="24"/>
          <w:szCs w:val="24"/>
        </w:rPr>
        <w:t xml:space="preserve">, </w:t>
      </w:r>
      <w:r w:rsidR="00444A46" w:rsidRPr="00CF506F">
        <w:rPr>
          <w:rFonts w:ascii="Arial" w:hAnsi="Arial" w:cs="Arial"/>
          <w:sz w:val="24"/>
          <w:szCs w:val="24"/>
        </w:rPr>
        <w:t>está</w:t>
      </w:r>
      <w:r w:rsidR="00714741" w:rsidRPr="00CF506F">
        <w:rPr>
          <w:rFonts w:ascii="Arial" w:hAnsi="Arial" w:cs="Arial"/>
          <w:sz w:val="24"/>
          <w:szCs w:val="24"/>
        </w:rPr>
        <w:t xml:space="preserve"> ubicada dentro de este mismo rango</w:t>
      </w:r>
      <w:r w:rsidR="00444A46" w:rsidRPr="00CF506F">
        <w:rPr>
          <w:rFonts w:ascii="Arial" w:hAnsi="Arial" w:cs="Arial"/>
          <w:sz w:val="24"/>
          <w:szCs w:val="24"/>
        </w:rPr>
        <w:t xml:space="preserve"> </w:t>
      </w:r>
      <w:r w:rsidR="00AF5585" w:rsidRPr="00CF506F">
        <w:rPr>
          <w:rFonts w:ascii="Arial" w:hAnsi="Arial" w:cs="Arial"/>
          <w:sz w:val="24"/>
          <w:szCs w:val="24"/>
        </w:rPr>
        <w:t xml:space="preserve">estratigráfico. </w:t>
      </w:r>
      <w:r w:rsidR="009021E9">
        <w:rPr>
          <w:rFonts w:ascii="Arial" w:hAnsi="Arial" w:cs="Arial"/>
          <w:sz w:val="24"/>
          <w:szCs w:val="24"/>
        </w:rPr>
        <w:t>Asociado</w:t>
      </w:r>
      <w:r w:rsidR="005015CE" w:rsidRPr="00CF506F">
        <w:rPr>
          <w:rFonts w:ascii="Arial" w:hAnsi="Arial" w:cs="Arial"/>
          <w:sz w:val="24"/>
          <w:szCs w:val="24"/>
        </w:rPr>
        <w:t xml:space="preserve"> a esta última especie</w:t>
      </w:r>
      <w:r w:rsidR="009021E9">
        <w:rPr>
          <w:rFonts w:ascii="Arial" w:hAnsi="Arial" w:cs="Arial"/>
          <w:sz w:val="24"/>
          <w:szCs w:val="24"/>
        </w:rPr>
        <w:t>,</w:t>
      </w:r>
      <w:r w:rsidR="005015CE" w:rsidRPr="00CF506F">
        <w:rPr>
          <w:rFonts w:ascii="Arial" w:hAnsi="Arial" w:cs="Arial"/>
          <w:sz w:val="24"/>
          <w:szCs w:val="24"/>
        </w:rPr>
        <w:t xml:space="preserve"> </w:t>
      </w:r>
      <w:r w:rsidR="00DF1F07" w:rsidRPr="00CF506F">
        <w:rPr>
          <w:rFonts w:ascii="Arial" w:hAnsi="Arial" w:cs="Arial"/>
          <w:sz w:val="24"/>
          <w:szCs w:val="24"/>
        </w:rPr>
        <w:t xml:space="preserve">se encontraron </w:t>
      </w:r>
      <w:r w:rsidR="009021E9">
        <w:rPr>
          <w:rFonts w:ascii="Arial" w:hAnsi="Arial" w:cs="Arial"/>
          <w:sz w:val="24"/>
          <w:szCs w:val="24"/>
        </w:rPr>
        <w:t xml:space="preserve">nuevas </w:t>
      </w:r>
      <w:r w:rsidR="00DF1F07" w:rsidRPr="00CF506F">
        <w:rPr>
          <w:rFonts w:ascii="Arial" w:hAnsi="Arial" w:cs="Arial"/>
          <w:sz w:val="24"/>
          <w:szCs w:val="24"/>
        </w:rPr>
        <w:t xml:space="preserve">formas de </w:t>
      </w:r>
      <w:proofErr w:type="spellStart"/>
      <w:r w:rsidR="00DF1F07" w:rsidRPr="00CF506F">
        <w:rPr>
          <w:rFonts w:ascii="Arial" w:hAnsi="Arial" w:cs="Arial"/>
          <w:i/>
          <w:sz w:val="24"/>
          <w:szCs w:val="24"/>
        </w:rPr>
        <w:t>Sphenophyllum</w:t>
      </w:r>
      <w:proofErr w:type="spellEnd"/>
      <w:r w:rsidR="00DF1F07" w:rsidRPr="00CF506F">
        <w:rPr>
          <w:rFonts w:ascii="Arial" w:hAnsi="Arial" w:cs="Arial"/>
          <w:i/>
          <w:sz w:val="24"/>
          <w:szCs w:val="24"/>
        </w:rPr>
        <w:t xml:space="preserve"> </w:t>
      </w:r>
      <w:r w:rsidR="00DF1F07" w:rsidRPr="009B2AE8">
        <w:rPr>
          <w:rFonts w:ascii="Arial" w:hAnsi="Arial" w:cs="Arial"/>
          <w:sz w:val="24"/>
          <w:szCs w:val="24"/>
        </w:rPr>
        <w:t>sp</w:t>
      </w:r>
      <w:r w:rsidR="00DF1F07" w:rsidRPr="00CF506F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DF1F07" w:rsidRPr="00CF506F">
        <w:rPr>
          <w:rFonts w:ascii="Arial" w:hAnsi="Arial" w:cs="Arial"/>
          <w:sz w:val="24"/>
          <w:szCs w:val="24"/>
        </w:rPr>
        <w:t>y</w:t>
      </w:r>
      <w:proofErr w:type="gramEnd"/>
      <w:r w:rsidR="00DF1F07" w:rsidRPr="00CF506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1F07" w:rsidRPr="00CF506F">
        <w:rPr>
          <w:rFonts w:ascii="Arial" w:hAnsi="Arial" w:cs="Arial"/>
          <w:i/>
          <w:sz w:val="24"/>
          <w:szCs w:val="24"/>
        </w:rPr>
        <w:t>Sigillaria</w:t>
      </w:r>
      <w:proofErr w:type="spellEnd"/>
      <w:r w:rsidR="00DF1F07" w:rsidRPr="00CF506F">
        <w:rPr>
          <w:rFonts w:ascii="Arial" w:hAnsi="Arial" w:cs="Arial"/>
          <w:i/>
          <w:sz w:val="24"/>
          <w:szCs w:val="24"/>
        </w:rPr>
        <w:t xml:space="preserve"> </w:t>
      </w:r>
      <w:r w:rsidR="00DF1F07" w:rsidRPr="009B2AE8">
        <w:rPr>
          <w:rFonts w:ascii="Arial" w:hAnsi="Arial" w:cs="Arial"/>
          <w:sz w:val="24"/>
          <w:szCs w:val="24"/>
        </w:rPr>
        <w:t>sp</w:t>
      </w:r>
      <w:r w:rsidR="00DF1F07" w:rsidRPr="00CF506F">
        <w:rPr>
          <w:rFonts w:ascii="Arial" w:hAnsi="Arial" w:cs="Arial"/>
          <w:sz w:val="24"/>
          <w:szCs w:val="24"/>
        </w:rPr>
        <w:t>.,</w:t>
      </w:r>
      <w:r w:rsidR="00486798" w:rsidRPr="00CF506F">
        <w:rPr>
          <w:rFonts w:ascii="Arial" w:hAnsi="Arial" w:cs="Arial"/>
          <w:sz w:val="24"/>
          <w:szCs w:val="24"/>
        </w:rPr>
        <w:t xml:space="preserve"> lo que lo relacionaría al </w:t>
      </w:r>
      <w:r w:rsidR="00DF1F07" w:rsidRPr="00CF506F">
        <w:rPr>
          <w:rFonts w:ascii="Arial" w:hAnsi="Arial" w:cs="Arial"/>
          <w:sz w:val="24"/>
          <w:szCs w:val="24"/>
        </w:rPr>
        <w:t>límite</w:t>
      </w:r>
      <w:r w:rsidR="00486798" w:rsidRPr="00CF506F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F1F07" w:rsidRPr="00CF506F">
        <w:rPr>
          <w:rFonts w:ascii="Arial" w:hAnsi="Arial" w:cs="Arial"/>
          <w:sz w:val="24"/>
          <w:szCs w:val="24"/>
        </w:rPr>
        <w:t>Pensilvá</w:t>
      </w:r>
      <w:r w:rsidR="00486798" w:rsidRPr="00CF506F">
        <w:rPr>
          <w:rFonts w:ascii="Arial" w:hAnsi="Arial" w:cs="Arial"/>
          <w:sz w:val="24"/>
          <w:szCs w:val="24"/>
        </w:rPr>
        <w:t>nico</w:t>
      </w:r>
      <w:proofErr w:type="spellEnd"/>
      <w:r w:rsidR="00486798" w:rsidRPr="00CF506F">
        <w:rPr>
          <w:rFonts w:ascii="Arial" w:hAnsi="Arial" w:cs="Arial"/>
          <w:sz w:val="24"/>
          <w:szCs w:val="24"/>
        </w:rPr>
        <w:t>-</w:t>
      </w:r>
      <w:r w:rsidR="00DF1F07" w:rsidRPr="00CF506F">
        <w:rPr>
          <w:rFonts w:ascii="Arial" w:hAnsi="Arial" w:cs="Arial"/>
          <w:sz w:val="24"/>
          <w:szCs w:val="24"/>
        </w:rPr>
        <w:t>Pérmico</w:t>
      </w:r>
      <w:r w:rsidR="00486798" w:rsidRPr="00CF506F">
        <w:rPr>
          <w:rFonts w:ascii="Arial" w:hAnsi="Arial" w:cs="Arial"/>
          <w:sz w:val="24"/>
          <w:szCs w:val="24"/>
        </w:rPr>
        <w:t xml:space="preserve">. </w:t>
      </w:r>
      <w:r w:rsidR="00C74F2F" w:rsidRPr="00CF506F">
        <w:rPr>
          <w:rFonts w:ascii="Arial" w:hAnsi="Arial" w:cs="Arial"/>
          <w:sz w:val="24"/>
          <w:szCs w:val="24"/>
        </w:rPr>
        <w:t>En el</w:t>
      </w:r>
      <w:r w:rsidR="00067DA3" w:rsidRPr="00CF506F">
        <w:rPr>
          <w:rFonts w:ascii="Arial" w:hAnsi="Arial" w:cs="Arial"/>
          <w:sz w:val="24"/>
          <w:szCs w:val="24"/>
        </w:rPr>
        <w:t xml:space="preserve"> estrato superior al de las especies anteriormente mencionadas se encontraro</w:t>
      </w:r>
      <w:r w:rsidR="00F6799A" w:rsidRPr="00CF506F">
        <w:rPr>
          <w:rFonts w:ascii="Arial" w:hAnsi="Arial" w:cs="Arial"/>
          <w:sz w:val="24"/>
          <w:szCs w:val="24"/>
        </w:rPr>
        <w:t>n</w:t>
      </w:r>
      <w:r w:rsidR="00067DA3" w:rsidRPr="00CF506F">
        <w:rPr>
          <w:rFonts w:ascii="Arial" w:hAnsi="Arial" w:cs="Arial"/>
          <w:sz w:val="24"/>
          <w:szCs w:val="24"/>
        </w:rPr>
        <w:t xml:space="preserve"> ejemplares de </w:t>
      </w:r>
      <w:proofErr w:type="spellStart"/>
      <w:r w:rsidR="000A4FAF" w:rsidRPr="00CF506F">
        <w:rPr>
          <w:rFonts w:ascii="Arial" w:hAnsi="Arial" w:cs="Arial"/>
          <w:i/>
          <w:sz w:val="24"/>
          <w:szCs w:val="24"/>
        </w:rPr>
        <w:t>Fascipteris</w:t>
      </w:r>
      <w:proofErr w:type="spellEnd"/>
      <w:r w:rsidR="000A4FAF" w:rsidRPr="00CF506F">
        <w:rPr>
          <w:rFonts w:ascii="Arial" w:hAnsi="Arial" w:cs="Arial"/>
          <w:i/>
          <w:sz w:val="24"/>
          <w:szCs w:val="24"/>
        </w:rPr>
        <w:t xml:space="preserve"> </w:t>
      </w:r>
      <w:r w:rsidR="00DF4D78" w:rsidRPr="00CF506F">
        <w:rPr>
          <w:rFonts w:ascii="Arial" w:hAnsi="Arial" w:cs="Arial"/>
          <w:i/>
          <w:sz w:val="24"/>
          <w:szCs w:val="24"/>
        </w:rPr>
        <w:t>(</w:t>
      </w:r>
      <w:proofErr w:type="spellStart"/>
      <w:r w:rsidR="00DF4D78" w:rsidRPr="00CF506F">
        <w:rPr>
          <w:rFonts w:ascii="Arial" w:hAnsi="Arial" w:cs="Arial"/>
          <w:i/>
          <w:sz w:val="24"/>
          <w:szCs w:val="24"/>
        </w:rPr>
        <w:t>Ptychocarpus</w:t>
      </w:r>
      <w:proofErr w:type="spellEnd"/>
      <w:r w:rsidR="00DF4D78" w:rsidRPr="00CF506F">
        <w:rPr>
          <w:rFonts w:ascii="Arial" w:hAnsi="Arial" w:cs="Arial"/>
          <w:i/>
          <w:sz w:val="24"/>
          <w:szCs w:val="24"/>
        </w:rPr>
        <w:t xml:space="preserve">) </w:t>
      </w:r>
      <w:r w:rsidR="000A4FAF" w:rsidRPr="009B2AE8">
        <w:rPr>
          <w:rFonts w:ascii="Arial" w:hAnsi="Arial" w:cs="Arial"/>
          <w:sz w:val="24"/>
          <w:szCs w:val="24"/>
        </w:rPr>
        <w:t>sp</w:t>
      </w:r>
      <w:r w:rsidR="00DF4D78" w:rsidRPr="00CF506F">
        <w:rPr>
          <w:rFonts w:ascii="Arial" w:hAnsi="Arial" w:cs="Arial"/>
          <w:i/>
          <w:sz w:val="24"/>
          <w:szCs w:val="24"/>
        </w:rPr>
        <w:t xml:space="preserve">. </w:t>
      </w:r>
      <w:r w:rsidR="00C74F2F" w:rsidRPr="00CF506F">
        <w:rPr>
          <w:rFonts w:ascii="Arial" w:hAnsi="Arial" w:cs="Arial"/>
          <w:sz w:val="24"/>
          <w:szCs w:val="24"/>
        </w:rPr>
        <w:t>p</w:t>
      </w:r>
      <w:r w:rsidR="008F3A60" w:rsidRPr="00CF506F">
        <w:rPr>
          <w:rFonts w:ascii="Arial" w:hAnsi="Arial" w:cs="Arial"/>
          <w:sz w:val="24"/>
          <w:szCs w:val="24"/>
        </w:rPr>
        <w:t>ertenecientes</w:t>
      </w:r>
      <w:r w:rsidR="00A80234" w:rsidRPr="00CF506F">
        <w:rPr>
          <w:rFonts w:ascii="Arial" w:hAnsi="Arial" w:cs="Arial"/>
          <w:sz w:val="24"/>
          <w:szCs w:val="24"/>
        </w:rPr>
        <w:t xml:space="preserve"> al </w:t>
      </w:r>
      <w:r w:rsidR="001B1D80" w:rsidRPr="00CF506F">
        <w:rPr>
          <w:rFonts w:ascii="Arial" w:hAnsi="Arial" w:cs="Arial"/>
          <w:sz w:val="24"/>
          <w:szCs w:val="24"/>
        </w:rPr>
        <w:t>Pérmico</w:t>
      </w:r>
      <w:r w:rsidR="00DF4D78" w:rsidRPr="00CF506F">
        <w:rPr>
          <w:rFonts w:ascii="Arial" w:hAnsi="Arial" w:cs="Arial"/>
          <w:sz w:val="24"/>
          <w:szCs w:val="24"/>
        </w:rPr>
        <w:t xml:space="preserve"> inferior</w:t>
      </w:r>
      <w:r w:rsidR="00A80234" w:rsidRPr="00CF506F">
        <w:rPr>
          <w:rFonts w:ascii="Arial" w:hAnsi="Arial" w:cs="Arial"/>
          <w:sz w:val="24"/>
          <w:szCs w:val="24"/>
        </w:rPr>
        <w:t xml:space="preserve">, lo que refuerza </w:t>
      </w:r>
      <w:r w:rsidR="00DF4D78" w:rsidRPr="00CF506F">
        <w:rPr>
          <w:rFonts w:ascii="Arial" w:hAnsi="Arial" w:cs="Arial"/>
          <w:sz w:val="24"/>
          <w:szCs w:val="24"/>
        </w:rPr>
        <w:t xml:space="preserve">la idea de que los ejemplares de </w:t>
      </w:r>
      <w:proofErr w:type="spellStart"/>
      <w:r w:rsidR="00DF4D78" w:rsidRPr="00CF506F">
        <w:rPr>
          <w:rFonts w:ascii="Arial" w:hAnsi="Arial" w:cs="Arial"/>
          <w:i/>
          <w:sz w:val="24"/>
          <w:szCs w:val="24"/>
        </w:rPr>
        <w:t>Lepidodendron</w:t>
      </w:r>
      <w:proofErr w:type="spellEnd"/>
      <w:r w:rsidR="00DF4D78" w:rsidRPr="00CF506F">
        <w:rPr>
          <w:rFonts w:ascii="Arial" w:hAnsi="Arial" w:cs="Arial"/>
          <w:sz w:val="24"/>
          <w:szCs w:val="24"/>
        </w:rPr>
        <w:t xml:space="preserve"> son</w:t>
      </w:r>
      <w:r w:rsidR="00551F94" w:rsidRPr="00CF506F">
        <w:rPr>
          <w:rFonts w:ascii="Arial" w:hAnsi="Arial" w:cs="Arial"/>
          <w:sz w:val="24"/>
          <w:szCs w:val="24"/>
        </w:rPr>
        <w:t xml:space="preserve"> </w:t>
      </w:r>
      <w:r w:rsidR="009B2AE8">
        <w:rPr>
          <w:rFonts w:ascii="Arial" w:hAnsi="Arial" w:cs="Arial"/>
          <w:sz w:val="24"/>
          <w:szCs w:val="24"/>
        </w:rPr>
        <w:t xml:space="preserve">de edad </w:t>
      </w:r>
      <w:proofErr w:type="spellStart"/>
      <w:r w:rsidR="009B2AE8">
        <w:rPr>
          <w:rFonts w:ascii="Arial" w:hAnsi="Arial" w:cs="Arial"/>
          <w:sz w:val="24"/>
          <w:szCs w:val="24"/>
        </w:rPr>
        <w:t>Pensilvánico</w:t>
      </w:r>
      <w:proofErr w:type="spellEnd"/>
      <w:r w:rsidR="009B2AE8">
        <w:rPr>
          <w:rFonts w:ascii="Arial" w:hAnsi="Arial" w:cs="Arial"/>
          <w:sz w:val="24"/>
          <w:szCs w:val="24"/>
        </w:rPr>
        <w:t xml:space="preserve"> Tardío.</w:t>
      </w:r>
      <w:bookmarkStart w:id="0" w:name="_GoBack"/>
      <w:bookmarkEnd w:id="0"/>
      <w:r w:rsidR="00DF4D78" w:rsidRPr="00CF506F">
        <w:rPr>
          <w:rFonts w:ascii="Arial" w:hAnsi="Arial" w:cs="Arial"/>
          <w:sz w:val="24"/>
          <w:szCs w:val="24"/>
        </w:rPr>
        <w:t xml:space="preserve"> </w:t>
      </w:r>
    </w:p>
    <w:sectPr w:rsidR="00343570" w:rsidRPr="00CF506F" w:rsidSect="00CF506F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9E3"/>
    <w:rsid w:val="00000135"/>
    <w:rsid w:val="000021C3"/>
    <w:rsid w:val="00011C9E"/>
    <w:rsid w:val="00013C13"/>
    <w:rsid w:val="00014B9D"/>
    <w:rsid w:val="000153FB"/>
    <w:rsid w:val="0001795B"/>
    <w:rsid w:val="00043816"/>
    <w:rsid w:val="00045310"/>
    <w:rsid w:val="00067CE4"/>
    <w:rsid w:val="00067DA3"/>
    <w:rsid w:val="000768AB"/>
    <w:rsid w:val="000A4FAF"/>
    <w:rsid w:val="00124659"/>
    <w:rsid w:val="001B1D80"/>
    <w:rsid w:val="00231E0B"/>
    <w:rsid w:val="00250A94"/>
    <w:rsid w:val="002A3AED"/>
    <w:rsid w:val="002C0AEB"/>
    <w:rsid w:val="002F524D"/>
    <w:rsid w:val="00343570"/>
    <w:rsid w:val="003619E3"/>
    <w:rsid w:val="00364BF0"/>
    <w:rsid w:val="00385BAD"/>
    <w:rsid w:val="003C40FC"/>
    <w:rsid w:val="003E4FDE"/>
    <w:rsid w:val="003F6479"/>
    <w:rsid w:val="0041718C"/>
    <w:rsid w:val="004332B6"/>
    <w:rsid w:val="00444A46"/>
    <w:rsid w:val="00455684"/>
    <w:rsid w:val="0047201B"/>
    <w:rsid w:val="00486798"/>
    <w:rsid w:val="004A121E"/>
    <w:rsid w:val="005015CE"/>
    <w:rsid w:val="0051271A"/>
    <w:rsid w:val="005368C4"/>
    <w:rsid w:val="00551F94"/>
    <w:rsid w:val="00566521"/>
    <w:rsid w:val="00671A91"/>
    <w:rsid w:val="00714741"/>
    <w:rsid w:val="007923D6"/>
    <w:rsid w:val="007E6288"/>
    <w:rsid w:val="008266A8"/>
    <w:rsid w:val="008908F4"/>
    <w:rsid w:val="00896BA9"/>
    <w:rsid w:val="008F3A60"/>
    <w:rsid w:val="009021E9"/>
    <w:rsid w:val="00973E1A"/>
    <w:rsid w:val="009B2AE8"/>
    <w:rsid w:val="009B76BD"/>
    <w:rsid w:val="009F7342"/>
    <w:rsid w:val="00A3150B"/>
    <w:rsid w:val="00A33AF2"/>
    <w:rsid w:val="00A40640"/>
    <w:rsid w:val="00A80234"/>
    <w:rsid w:val="00AD21ED"/>
    <w:rsid w:val="00AD4039"/>
    <w:rsid w:val="00AF5585"/>
    <w:rsid w:val="00B33627"/>
    <w:rsid w:val="00B40F0A"/>
    <w:rsid w:val="00B937E3"/>
    <w:rsid w:val="00C41BE4"/>
    <w:rsid w:val="00C4460D"/>
    <w:rsid w:val="00C65325"/>
    <w:rsid w:val="00C74F2F"/>
    <w:rsid w:val="00CF506F"/>
    <w:rsid w:val="00D401D8"/>
    <w:rsid w:val="00DD2012"/>
    <w:rsid w:val="00DE1770"/>
    <w:rsid w:val="00DE2CCF"/>
    <w:rsid w:val="00DF1F07"/>
    <w:rsid w:val="00DF4D78"/>
    <w:rsid w:val="00E10D5B"/>
    <w:rsid w:val="00E4050F"/>
    <w:rsid w:val="00EA10C4"/>
    <w:rsid w:val="00EF3BBB"/>
    <w:rsid w:val="00F5647B"/>
    <w:rsid w:val="00F6799A"/>
    <w:rsid w:val="00F95317"/>
    <w:rsid w:val="00F959F6"/>
    <w:rsid w:val="00F97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619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3619E3"/>
    <w:rPr>
      <w:rFonts w:ascii="Courier New" w:eastAsia="Times New Roman" w:hAnsi="Courier New" w:cs="Courier New"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AD40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619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3619E3"/>
    <w:rPr>
      <w:rFonts w:ascii="Courier New" w:eastAsia="Times New Roman" w:hAnsi="Courier New" w:cs="Courier New"/>
      <w:sz w:val="20"/>
      <w:szCs w:val="20"/>
    </w:rPr>
  </w:style>
  <w:style w:type="character" w:styleId="Textodelmarcadordeposicin">
    <w:name w:val="Placeholder Text"/>
    <w:basedOn w:val="Fuentedeprrafopredeter"/>
    <w:uiPriority w:val="99"/>
    <w:semiHidden/>
    <w:rsid w:val="00AD40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347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Mauricio Molina</cp:lastModifiedBy>
  <cp:revision>3</cp:revision>
  <dcterms:created xsi:type="dcterms:W3CDTF">2018-10-29T14:43:00Z</dcterms:created>
  <dcterms:modified xsi:type="dcterms:W3CDTF">2018-12-04T19:33:00Z</dcterms:modified>
</cp:coreProperties>
</file>